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254D" w:rsidRPr="0033254D" w:rsidRDefault="0033254D" w:rsidP="00332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ЖИТЕЛИ!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индивидуальных и общих (квартирных) приборов учета расхода холодной воды принимаются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строго с 20-го по 25-е число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текущего месяца.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Потребителям, подключившим услугу АВТОПЛАТЕЖ, необходимо </w:t>
      </w:r>
      <w:r w:rsidRPr="00332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изменить сроки исполнения </w:t>
      </w:r>
      <w:proofErr w:type="spellStart"/>
      <w:r w:rsidRPr="00332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автоплатежей</w:t>
      </w:r>
      <w:proofErr w:type="spellEnd"/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период с 5 по 10 число.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АО "ДВК" принимает показания индивидуальных приборов учета расхода холодной воды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 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жителей частного сектора г. Дзержинска и прилегающих поселков. 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Способы передачи показаний в АО «ДВК»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период с 20-го по 25-е число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каждого месяца: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сайт АО «ДВК» – </w:t>
      </w:r>
      <w:hyperlink r:id="rId5" w:history="1">
        <w:r w:rsidR="00DB0E58">
          <w:rPr>
            <w:rStyle w:val="a4"/>
          </w:rPr>
          <w:t>lk.bris-cloud.ru/DVK/</w:t>
        </w:r>
        <w:proofErr w:type="spellStart"/>
        <w:r w:rsidR="00DB0E58">
          <w:rPr>
            <w:rStyle w:val="a4"/>
          </w:rPr>
          <w:t>Account</w:t>
        </w:r>
        <w:proofErr w:type="spellEnd"/>
        <w:r w:rsidR="00DB0E58">
          <w:rPr>
            <w:rStyle w:val="a4"/>
          </w:rPr>
          <w:t>/</w:t>
        </w:r>
        <w:proofErr w:type="spellStart"/>
        <w:r w:rsidR="00DB0E58">
          <w:rPr>
            <w:rStyle w:val="a4"/>
          </w:rPr>
          <w:t>LogOn</w:t>
        </w:r>
        <w:proofErr w:type="spellEnd"/>
      </w:hyperlink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(обратите внимание на то, что на сайте АО "ДВК" показания можно передавать </w:t>
      </w:r>
      <w:r w:rsidRPr="00332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только с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20-го</w:t>
      </w:r>
      <w:r w:rsidRPr="00332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по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25-е</w:t>
      </w:r>
      <w:r w:rsidRPr="00332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число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другие дни передача показаний через указанный сайт невозможна);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 телефону </w:t>
      </w:r>
      <w:r w:rsidR="00C97508" w:rsidRPr="00C9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(8313)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25-13-44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понедельник, вторник, среду, четверг с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 w:rsidR="00C9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 до 16</w:t>
      </w:r>
      <w:r w:rsidR="00C9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; в пятницу с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 w:rsidR="00C9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 до 15</w:t>
      </w:r>
      <w:r w:rsidR="00C9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телефону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+7 950 624 71 56 (смс по данному телефону не принимаются) 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понедельник, вторник, среду и четверг с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9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 до 16</w:t>
      </w:r>
      <w:r w:rsidR="00C9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; в пятницу с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 w:rsidR="00C9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 до 15</w:t>
      </w:r>
      <w:r w:rsidR="00C9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в абонентский отдел АО «ДВК» (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 Кирова, д. 6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понедельника по среду с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 w:rsidR="00C9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до 16</w:t>
      </w:r>
      <w:r w:rsidR="00C9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; в пятницу с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 w:rsidR="00C9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 до 15</w:t>
      </w:r>
      <w:r w:rsidR="00C9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– </w:t>
      </w:r>
      <w:proofErr w:type="spellStart"/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неприемный</w:t>
      </w:r>
      <w:proofErr w:type="spellEnd"/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совпадении периода передачи показаний (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23, 24, 25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числа текущего месяца) с выходными или праздничными днями показания приборов учета в эти дни будут приниматься по телефонам +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7 950 624 71 56 и 25-99-25 с 09</w:t>
      </w:r>
      <w:r w:rsidR="00C9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 до 17</w:t>
      </w:r>
      <w:r w:rsidR="00C9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 (смс по данным телефонам не принимаются).</w:t>
      </w:r>
    </w:p>
    <w:p w:rsidR="0033254D" w:rsidRPr="007566D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566DD" w:rsidRPr="007566DD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7566DD" w:rsidRPr="007566DD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="007566DD" w:rsidRPr="007566DD">
        <w:rPr>
          <w:rFonts w:ascii="Times New Roman" w:hAnsi="Times New Roman" w:cs="Times New Roman"/>
          <w:sz w:val="24"/>
          <w:szCs w:val="24"/>
        </w:rPr>
        <w:t xml:space="preserve"> Плюс» </w:t>
      </w:r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показания индивидуальных и общих (квартирных) приборов учета расхода холодной воды от жителей тех многоквартирных жилых домов г.Дзержинска, квитанции по которым выставляет </w:t>
      </w:r>
      <w:r w:rsidR="007566DD" w:rsidRPr="007566DD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7566DD" w:rsidRPr="007566DD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="007566DD" w:rsidRPr="007566DD">
        <w:rPr>
          <w:rFonts w:ascii="Times New Roman" w:hAnsi="Times New Roman" w:cs="Times New Roman"/>
          <w:sz w:val="24"/>
          <w:szCs w:val="24"/>
        </w:rPr>
        <w:t xml:space="preserve"> Плюс»</w:t>
      </w:r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54D" w:rsidRPr="007566D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передачи показаний в </w:t>
      </w:r>
      <w:r w:rsidR="007566DD" w:rsidRPr="007566DD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7566DD" w:rsidRPr="007566DD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="007566DD" w:rsidRPr="007566DD">
        <w:rPr>
          <w:rFonts w:ascii="Times New Roman" w:hAnsi="Times New Roman" w:cs="Times New Roman"/>
          <w:sz w:val="24"/>
          <w:szCs w:val="24"/>
        </w:rPr>
        <w:t xml:space="preserve"> Плюс»</w:t>
      </w:r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254D" w:rsidRPr="007566D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сайт </w:t>
      </w:r>
      <w:r w:rsidR="007566DD" w:rsidRPr="007566DD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7566DD" w:rsidRPr="007566DD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="007566DD" w:rsidRPr="007566DD">
        <w:rPr>
          <w:rFonts w:ascii="Times New Roman" w:hAnsi="Times New Roman" w:cs="Times New Roman"/>
          <w:sz w:val="24"/>
          <w:szCs w:val="24"/>
        </w:rPr>
        <w:t xml:space="preserve"> Плюс»</w:t>
      </w:r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6" w:history="1">
        <w:r w:rsidRPr="007566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www.erkc-dzr.ru </w:t>
        </w:r>
      </w:hyperlink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регистрации в разделе «Онлайн-сервисы»;</w:t>
      </w:r>
    </w:p>
    <w:p w:rsidR="0033254D" w:rsidRPr="007566D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непосредственно в офисе компании и в пунктах приема платежей </w:t>
      </w:r>
      <w:r w:rsidR="007566DD" w:rsidRPr="007566DD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7566DD" w:rsidRPr="007566DD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="007566DD" w:rsidRPr="007566DD">
        <w:rPr>
          <w:rFonts w:ascii="Times New Roman" w:hAnsi="Times New Roman" w:cs="Times New Roman"/>
          <w:sz w:val="24"/>
          <w:szCs w:val="24"/>
        </w:rPr>
        <w:t xml:space="preserve"> Плюс»</w:t>
      </w:r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254D" w:rsidRPr="007566D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телефону контакт-центра </w:t>
      </w:r>
      <w:r w:rsidRPr="00756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8 800 100 75 30</w:t>
      </w:r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(звонок бесплатный).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случае, если показания индивидуальных приборов учета переданы позднее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25-го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числа текущего месяца, они будут учтены при определении размера платы только в следующем месяце.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случае непередачи Потребителем показаний индивидуальных приборов учета более 6-ти месяцев Потребитель обязан предоставить допуск представителям АО «ДВК» для снятия контрольных показаний с индивидуальных приборов. Согласовать удобное для Потребителя время вызова представителя АО «ДВК» можно по тел. </w:t>
      </w:r>
      <w:r w:rsidR="00C97508" w:rsidRPr="00C9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(8313)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25-99-38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понедельника по четверг с 8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16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00, в пятницу с 8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15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00 (перерыв с 12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12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48).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недопуске представителя АО «ДВК» для осуществления контрольных функций по снятию показаний с индивидуальных приборов учета расхода холодной воды составляется акт. При непредоставлении свободного доступа в течение 3-х месяцев после составления указанного акта Потребитель переводится на оплату по нормам водопотребления с учетом повышающего коэффициента с первого числа месяца, в котором составлен акт о недопуске, даже в случае ежемесячной передачи Потребителем показаний.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Расчет производится исходя из среднемесячного водопотребления за период не менее 6-ти месяцев, а если период работы прибора учета составил менее 6-ти месяцев, то за фактический период работы прибора, но не менее 3-х месяцев в следующих случаях:</w:t>
      </w:r>
    </w:p>
    <w:p w:rsidR="0033254D" w:rsidRPr="0033254D" w:rsidRDefault="0033254D" w:rsidP="00332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Вами не были переданы показания способами указанными выше, но не более 3-х расчетных периодов подряд;</w:t>
      </w:r>
    </w:p>
    <w:p w:rsidR="0033254D" w:rsidRPr="0033254D" w:rsidRDefault="0033254D" w:rsidP="00332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выхода из строя (поломка) прибора учета, но не более 3-х расчетных периодов подряд;</w:t>
      </w:r>
    </w:p>
    <w:p w:rsidR="0033254D" w:rsidRPr="0033254D" w:rsidRDefault="0033254D" w:rsidP="00332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срока эксплуатации, определяемого периодом времени до очередной поверки (дата поверки и период между поверками указан в паспорте прибора), но не более 3-х расчетных периодов подряд;</w:t>
      </w:r>
    </w:p>
    <w:p w:rsidR="0033254D" w:rsidRPr="0033254D" w:rsidRDefault="0033254D" w:rsidP="00332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предоставления свободного доступа к приборам учета представителям АО «ДВК» для осуществления контрольных функций (контрольное снятие показаний, проверка работы приборов, исключение случаев несанкционированного вмешательства в работу приборов), но не более 3-х расчетных периодов.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Расчет производится по нормам водопотребления в следующих случаях:</w:t>
      </w:r>
    </w:p>
    <w:p w:rsidR="0033254D" w:rsidRPr="0033254D" w:rsidRDefault="0033254D" w:rsidP="003325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индивидуальных приборов учета, принятых в установленном порядке в эксплуатацию представителями АО «ДВК» (производится опломбирование узла учета и составляется двух сторонний акт).</w:t>
      </w:r>
    </w:p>
    <w:p w:rsidR="0033254D" w:rsidRPr="0033254D" w:rsidRDefault="0033254D" w:rsidP="003325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3-х месяцев в случаях указанных в п. 5;</w:t>
      </w:r>
    </w:p>
    <w:p w:rsidR="0033254D" w:rsidRPr="0033254D" w:rsidRDefault="0033254D" w:rsidP="003325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срыва пломбы на водомерном узле, при этом доначисление производится за последние 3 месяца, предшествующие месяцу</w:t>
      </w:r>
      <w:r w:rsid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выявлено вмешательство в работу прибора, с применением повышающего коэффициента 10.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соответствии с Федеральным законом от 23 ноября 2009 г. № 261-ФЗ «Об энергосбережении и повышении энергетической эффективности…» все жилые помещения и частные домовладения в срок до 1 июля 2012 г. должны были быть оснащены индивидуальными приборами учета расхода холодной воды. В соответствии со ст. 13 указанного ФЗ расчеты за энергетические ресурсы должны осуществляться на основании данных о количественном значении энергетических ресурсов …, определенных при помощи приборов учета используемых энергетических ресурсов. Справку по вопросам регистрации индивидуальных приборов учета расхода холодной воды можно получить по тел. </w:t>
      </w:r>
      <w:r w:rsidR="00C97508" w:rsidRPr="00C9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(8313)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25-99-38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понедельника по четверг с 9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16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00, в пятницу с 9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15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00, обед с 12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12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48 или по телефону </w:t>
      </w:r>
      <w:r w:rsidR="00C97508" w:rsidRPr="00C9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(8313)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25-99-25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понедельника по четверг с 9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16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00, в пятницу с 9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15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00.  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Ваше внимание:</w:t>
      </w:r>
    </w:p>
    <w:p w:rsidR="0033254D" w:rsidRPr="0033254D" w:rsidRDefault="0033254D" w:rsidP="003325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коммунальные услуги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вносится ежемесячно до 10-го числа месяца, следующего за расчетным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месяцем.</w:t>
      </w:r>
    </w:p>
    <w:p w:rsidR="0033254D" w:rsidRPr="0033254D" w:rsidRDefault="0033254D" w:rsidP="003325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у индивидуальных и общих (комнатных) приборов учета расхода холодной воды </w:t>
      </w:r>
      <w:proofErr w:type="spellStart"/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межповерочного</w:t>
      </w:r>
      <w:proofErr w:type="spellEnd"/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показания не принимаются.</w:t>
      </w:r>
    </w:p>
    <w:p w:rsidR="0033254D" w:rsidRPr="0033254D" w:rsidRDefault="0033254D" w:rsidP="003325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показания остались прежними, необходимо их сообщать ежемесячно 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достоверности одним из вышеуказанных способов.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по тел. </w:t>
      </w:r>
      <w:r w:rsidR="00953EC8" w:rsidRPr="00953E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(8313)</w:t>
      </w:r>
      <w:r w:rsidR="0095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25-99-25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ул. Кирова, д. 6. Часы работы: понедельник - среда - с 8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16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00, в пятницу с 8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15</w:t>
      </w:r>
      <w:r w:rsidR="00C97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 четверг - </w:t>
      </w:r>
      <w:proofErr w:type="spellStart"/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неприемный</w:t>
      </w:r>
      <w:proofErr w:type="spellEnd"/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суббота и воскресенье – выходной.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своевременную и полную оплату!</w:t>
      </w:r>
    </w:p>
    <w:p w:rsidR="00145E5B" w:rsidRDefault="00C97508"/>
    <w:sectPr w:rsidR="00145E5B" w:rsidSect="00AF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94A90"/>
    <w:multiLevelType w:val="multilevel"/>
    <w:tmpl w:val="5214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87857"/>
    <w:multiLevelType w:val="multilevel"/>
    <w:tmpl w:val="F4EC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A81EF3"/>
    <w:multiLevelType w:val="multilevel"/>
    <w:tmpl w:val="ED84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4D"/>
    <w:rsid w:val="002E23C9"/>
    <w:rsid w:val="0033254D"/>
    <w:rsid w:val="007566DD"/>
    <w:rsid w:val="00953EC8"/>
    <w:rsid w:val="00AF1404"/>
    <w:rsid w:val="00C95E84"/>
    <w:rsid w:val="00C97508"/>
    <w:rsid w:val="00DB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31AF"/>
  <w15:docId w15:val="{9A058BD7-0BDA-409E-B358-8CF57119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2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kc-dzr.ru/online-services/transmission/" TargetMode="External"/><Relationship Id="rId5" Type="http://schemas.openxmlformats.org/officeDocument/2006/relationships/hyperlink" Target="https://lk.bris-cloud.ru/DVK/Account/Log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gor03</dc:creator>
  <cp:lastModifiedBy>gor03</cp:lastModifiedBy>
  <cp:revision>2</cp:revision>
  <dcterms:created xsi:type="dcterms:W3CDTF">2025-06-27T10:06:00Z</dcterms:created>
  <dcterms:modified xsi:type="dcterms:W3CDTF">2025-06-27T10:06:00Z</dcterms:modified>
</cp:coreProperties>
</file>